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3ABE2C" w14:textId="34E93038" w:rsidR="00566D63" w:rsidRPr="00566D63" w:rsidRDefault="00566D63" w:rsidP="00566D63">
      <w:pPr>
        <w:rPr>
          <w:sz w:val="28"/>
          <w:szCs w:val="32"/>
        </w:rPr>
      </w:pPr>
      <w:r w:rsidRPr="00566D63">
        <w:rPr>
          <w:noProof/>
          <w:sz w:val="28"/>
          <w:szCs w:val="32"/>
        </w:rPr>
        <w:drawing>
          <wp:anchor distT="0" distB="0" distL="114300" distR="114300" simplePos="0" relativeHeight="251658240" behindDoc="0" locked="0" layoutInCell="1" allowOverlap="1" wp14:anchorId="43A03ACB" wp14:editId="63606EF8">
            <wp:simplePos x="0" y="0"/>
            <wp:positionH relativeFrom="column">
              <wp:posOffset>94615</wp:posOffset>
            </wp:positionH>
            <wp:positionV relativeFrom="paragraph">
              <wp:posOffset>0</wp:posOffset>
            </wp:positionV>
            <wp:extent cx="1146810" cy="889000"/>
            <wp:effectExtent l="0" t="0" r="0" b="6350"/>
            <wp:wrapSquare wrapText="bothSides"/>
            <wp:docPr id="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21441" t="17996" r="18726" b="16373"/>
                    <a:stretch>
                      <a:fillRect/>
                    </a:stretch>
                  </pic:blipFill>
                  <pic:spPr bwMode="auto">
                    <a:xfrm>
                      <a:off x="0" y="0"/>
                      <a:ext cx="1146810" cy="889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66D63">
        <w:rPr>
          <w:rFonts w:hint="eastAsia"/>
          <w:sz w:val="28"/>
          <w:szCs w:val="32"/>
        </w:rPr>
        <w:t>日本関節運動学的アプローチ（ＡＫＡ）医学会</w:t>
      </w:r>
    </w:p>
    <w:p w14:paraId="5C9E60AB" w14:textId="468637D7" w:rsidR="00566D63" w:rsidRPr="00566D63" w:rsidRDefault="00566D63" w:rsidP="00566D63">
      <w:pPr>
        <w:rPr>
          <w:sz w:val="28"/>
          <w:szCs w:val="32"/>
        </w:rPr>
      </w:pPr>
      <w:r w:rsidRPr="00566D63">
        <w:rPr>
          <w:rFonts w:hint="eastAsia"/>
          <w:sz w:val="28"/>
          <w:szCs w:val="32"/>
        </w:rPr>
        <w:t>令和</w:t>
      </w:r>
      <w:r w:rsidRPr="00566D63">
        <w:rPr>
          <w:sz w:val="28"/>
          <w:szCs w:val="32"/>
        </w:rPr>
        <w:t>7年度</w:t>
      </w:r>
      <w:r w:rsidR="00A81575">
        <w:rPr>
          <w:rFonts w:hint="eastAsia"/>
          <w:sz w:val="28"/>
          <w:szCs w:val="32"/>
        </w:rPr>
        <w:t>地域技術</w:t>
      </w:r>
      <w:r w:rsidRPr="00566D63">
        <w:rPr>
          <w:sz w:val="28"/>
          <w:szCs w:val="32"/>
        </w:rPr>
        <w:t>研修会開催のご案内</w:t>
      </w:r>
    </w:p>
    <w:p w14:paraId="129ACB80" w14:textId="40CCB68B" w:rsidR="00566D63" w:rsidRDefault="00566D63" w:rsidP="00566D63">
      <w:pPr>
        <w:jc w:val="right"/>
      </w:pPr>
      <w:r>
        <w:rPr>
          <w:rFonts w:hint="eastAsia"/>
        </w:rPr>
        <w:t>令和</w:t>
      </w:r>
      <w:r>
        <w:t>7年</w:t>
      </w:r>
      <w:r w:rsidR="00E53DF8">
        <w:rPr>
          <w:rFonts w:hint="eastAsia"/>
        </w:rPr>
        <w:t>10</w:t>
      </w:r>
      <w:r>
        <w:t>月吉日</w:t>
      </w:r>
    </w:p>
    <w:p w14:paraId="07F49B40" w14:textId="77777777" w:rsidR="00566D63" w:rsidRDefault="00566D63" w:rsidP="00566D63">
      <w:pPr>
        <w:jc w:val="right"/>
      </w:pPr>
      <w:r>
        <w:rPr>
          <w:rFonts w:hint="eastAsia"/>
        </w:rPr>
        <w:t>日本関節運動学的アプローチ医学会</w:t>
      </w:r>
    </w:p>
    <w:p w14:paraId="5EE141E2" w14:textId="577D961C" w:rsidR="00566D63" w:rsidRDefault="00566D63" w:rsidP="00566D63">
      <w:pPr>
        <w:jc w:val="right"/>
      </w:pPr>
      <w:r>
        <w:t xml:space="preserve"> </w:t>
      </w:r>
      <w:r>
        <w:rPr>
          <w:rFonts w:hint="eastAsia"/>
        </w:rPr>
        <w:t>前原整形外科・リハビリクリニック</w:t>
      </w:r>
      <w:r>
        <w:t xml:space="preserve"> </w:t>
      </w:r>
      <w:r>
        <w:rPr>
          <w:rFonts w:hint="eastAsia"/>
        </w:rPr>
        <w:t>前原洋二</w:t>
      </w:r>
    </w:p>
    <w:p w14:paraId="370BB1B8" w14:textId="29F2B39C" w:rsidR="00566D63" w:rsidRDefault="00566D63" w:rsidP="00566D63">
      <w:pPr>
        <w:ind w:right="315"/>
        <w:jc w:val="left"/>
      </w:pPr>
      <w:r>
        <w:rPr>
          <w:rFonts w:hint="eastAsia"/>
        </w:rPr>
        <w:t>拝啓</w:t>
      </w:r>
    </w:p>
    <w:p w14:paraId="56ADB975" w14:textId="4939E563" w:rsidR="00566D63" w:rsidRDefault="00566D63" w:rsidP="00566D63">
      <w:r>
        <w:rPr>
          <w:rFonts w:hint="eastAsia"/>
        </w:rPr>
        <w:t>令和</w:t>
      </w:r>
      <w:r>
        <w:t>7年度の</w:t>
      </w:r>
      <w:r w:rsidR="00A81575">
        <w:rPr>
          <w:rFonts w:hint="eastAsia"/>
        </w:rPr>
        <w:t>地域技術</w:t>
      </w:r>
      <w:r>
        <w:t>研修会を下記の要領で開催いたします。奮ってご参加ください。</w:t>
      </w:r>
      <w:r w:rsidR="00CB218B">
        <w:rPr>
          <w:rFonts w:hint="eastAsia"/>
        </w:rPr>
        <w:t>九州・山口での開催は表整形外科（山口県山陽小野田市）および当院で実施いたします。表整形外科での開催日は別途ご確認をお願いいたします。</w:t>
      </w:r>
    </w:p>
    <w:p w14:paraId="61B0A0A2" w14:textId="77777777" w:rsidR="00566D63" w:rsidRDefault="00566D63" w:rsidP="00566D63">
      <w:pPr>
        <w:jc w:val="right"/>
      </w:pPr>
      <w:r>
        <w:rPr>
          <w:rFonts w:hint="eastAsia"/>
        </w:rPr>
        <w:t>敬具</w:t>
      </w:r>
    </w:p>
    <w:p w14:paraId="500F4C9B" w14:textId="77777777" w:rsidR="00566D63" w:rsidRDefault="00566D63" w:rsidP="00566D63">
      <w:pPr>
        <w:jc w:val="center"/>
      </w:pPr>
      <w:r>
        <w:rPr>
          <w:rFonts w:hint="eastAsia"/>
        </w:rPr>
        <w:t>記</w:t>
      </w:r>
    </w:p>
    <w:p w14:paraId="43DF0845" w14:textId="77777777" w:rsidR="00566D63" w:rsidRDefault="00566D63" w:rsidP="00566D63">
      <w:r>
        <w:rPr>
          <w:rFonts w:hint="eastAsia"/>
        </w:rPr>
        <w:t>【開催日時】：令和8</w:t>
      </w:r>
      <w:r>
        <w:t>年</w:t>
      </w:r>
      <w:r>
        <w:rPr>
          <w:rFonts w:hint="eastAsia"/>
        </w:rPr>
        <w:t>2</w:t>
      </w:r>
      <w:r>
        <w:t xml:space="preserve">月 </w:t>
      </w:r>
      <w:r>
        <w:rPr>
          <w:rFonts w:hint="eastAsia"/>
        </w:rPr>
        <w:t>15</w:t>
      </w:r>
      <w:r>
        <w:t>日（日） １０時００分</w:t>
      </w:r>
      <w:r>
        <w:rPr>
          <w:rFonts w:hint="eastAsia"/>
        </w:rPr>
        <w:t xml:space="preserve">〜１５時００分　</w:t>
      </w:r>
    </w:p>
    <w:p w14:paraId="2B5BC977" w14:textId="38342793" w:rsidR="00566D63" w:rsidRDefault="00566D63" w:rsidP="00566D63">
      <w:pPr>
        <w:ind w:firstLineChars="1600" w:firstLine="3360"/>
      </w:pPr>
      <w:r>
        <w:rPr>
          <w:rFonts w:hint="eastAsia"/>
        </w:rPr>
        <w:t>受付：９時３０分～</w:t>
      </w:r>
    </w:p>
    <w:p w14:paraId="445519DF" w14:textId="465A3494" w:rsidR="00566D63" w:rsidRDefault="00566D63" w:rsidP="00566D63">
      <w:r>
        <w:rPr>
          <w:rFonts w:hint="eastAsia"/>
        </w:rPr>
        <w:t>【開催場所】：前原整形外科・リハビリクリニック</w:t>
      </w:r>
      <w:r w:rsidR="00775DEB">
        <w:rPr>
          <w:rFonts w:hint="eastAsia"/>
        </w:rPr>
        <w:t xml:space="preserve">　</w:t>
      </w:r>
      <w:r>
        <w:rPr>
          <w:rFonts w:hint="eastAsia"/>
        </w:rPr>
        <w:t>（福岡県みやま市瀬高町下庄590</w:t>
      </w:r>
      <w:r>
        <w:t>）</w:t>
      </w:r>
    </w:p>
    <w:p w14:paraId="0FCE6325" w14:textId="77777777" w:rsidR="00566D63" w:rsidRDefault="00566D63" w:rsidP="00566D63">
      <w:r>
        <w:rPr>
          <w:rFonts w:hint="eastAsia"/>
        </w:rPr>
        <w:t>【参加資格】：医師・理学療法士・作業療法士</w:t>
      </w:r>
    </w:p>
    <w:p w14:paraId="4CF0557B" w14:textId="6CE5F0A1" w:rsidR="00566D63" w:rsidRDefault="00566D63" w:rsidP="00566D63">
      <w:r>
        <w:rPr>
          <w:rFonts w:hint="eastAsia"/>
        </w:rPr>
        <w:t>【指導内容】</w:t>
      </w:r>
      <w:r>
        <w:t>:</w:t>
      </w:r>
      <w:r w:rsidR="00775DEB">
        <w:rPr>
          <w:rFonts w:hint="eastAsia"/>
        </w:rPr>
        <w:t xml:space="preserve">　</w:t>
      </w:r>
      <w:r>
        <w:t>午前：仙腸関節の副運動</w:t>
      </w:r>
      <w:r w:rsidR="00775DEB">
        <w:rPr>
          <w:rFonts w:hint="eastAsia"/>
        </w:rPr>
        <w:t xml:space="preserve">　</w:t>
      </w:r>
      <w:r>
        <w:rPr>
          <w:rFonts w:hint="eastAsia"/>
        </w:rPr>
        <w:t>午後：体幹の関節の副運動</w:t>
      </w:r>
    </w:p>
    <w:p w14:paraId="3B0C2614" w14:textId="77777777" w:rsidR="00566D63" w:rsidRDefault="00566D63" w:rsidP="00566D63">
      <w:r>
        <w:rPr>
          <w:rFonts w:hint="eastAsia"/>
        </w:rPr>
        <w:t>【参加人数】：</w:t>
      </w:r>
      <w:r>
        <w:t>16名 先着順です それ以降はキャンセル待ちとします</w:t>
      </w:r>
    </w:p>
    <w:p w14:paraId="044B484C" w14:textId="77777777" w:rsidR="000B76FC" w:rsidRDefault="00566D63" w:rsidP="00566D63">
      <w:r>
        <w:rPr>
          <w:rFonts w:hint="eastAsia"/>
        </w:rPr>
        <w:t>昼食に関して</w:t>
      </w:r>
      <w:r w:rsidR="000B76FC">
        <w:rPr>
          <w:rFonts w:hint="eastAsia"/>
        </w:rPr>
        <w:t>各自持参をお願いいたします。</w:t>
      </w:r>
    </w:p>
    <w:p w14:paraId="17CF50AA" w14:textId="77777777" w:rsidR="000B76FC" w:rsidRDefault="000B76FC" w:rsidP="00566D63">
      <w:r>
        <w:rPr>
          <w:rFonts w:hint="eastAsia"/>
        </w:rPr>
        <w:t>（会場付近に昼食を購入できる場所は少ないです。）</w:t>
      </w:r>
    </w:p>
    <w:p w14:paraId="755C0E1D" w14:textId="31DA1E76" w:rsidR="00566D63" w:rsidRDefault="00566D63" w:rsidP="00566D63">
      <w:r>
        <w:rPr>
          <w:rFonts w:hint="eastAsia"/>
        </w:rPr>
        <w:t>感染症対策は万全で行う予定ですが体調の悪い方は参加ご遠慮ください。</w:t>
      </w:r>
    </w:p>
    <w:p w14:paraId="11226B3C" w14:textId="4D721C6E" w:rsidR="00566D63" w:rsidRDefault="000B76FC" w:rsidP="00566D63">
      <w:r>
        <w:rPr>
          <w:rFonts w:hint="eastAsia"/>
        </w:rPr>
        <w:t>当日はマスクの着用をお願い</w:t>
      </w:r>
      <w:r w:rsidR="00CB218B">
        <w:rPr>
          <w:rFonts w:hint="eastAsia"/>
        </w:rPr>
        <w:t>いたします</w:t>
      </w:r>
      <w:r>
        <w:rPr>
          <w:rFonts w:hint="eastAsia"/>
        </w:rPr>
        <w:t>。</w:t>
      </w:r>
    </w:p>
    <w:p w14:paraId="4CDE2AE4" w14:textId="77777777" w:rsidR="00775DEB" w:rsidRDefault="00775DEB" w:rsidP="00566D63"/>
    <w:p w14:paraId="679651E3" w14:textId="77777777" w:rsidR="00566D63" w:rsidRDefault="00566D63" w:rsidP="00566D63">
      <w:r>
        <w:rPr>
          <w:rFonts w:hint="eastAsia"/>
        </w:rPr>
        <w:t>【参加費】</w:t>
      </w:r>
      <w:r>
        <w:t>:会員医師 15,000円 会員理学療法士・作業療法士 10,000円</w:t>
      </w:r>
    </w:p>
    <w:p w14:paraId="5A77B3CB" w14:textId="627845C6" w:rsidR="00566D63" w:rsidRDefault="00566D63" w:rsidP="00775DEB">
      <w:pPr>
        <w:ind w:firstLineChars="100" w:firstLine="210"/>
      </w:pPr>
      <w:r>
        <w:rPr>
          <w:rFonts w:hint="eastAsia"/>
        </w:rPr>
        <w:t>非会員医師</w:t>
      </w:r>
      <w:r>
        <w:t xml:space="preserve"> 20,000円 非会員理学療法士・作業療法士 15,000円</w:t>
      </w:r>
    </w:p>
    <w:p w14:paraId="2E549C7D" w14:textId="77777777" w:rsidR="00775DEB" w:rsidRDefault="00775DEB" w:rsidP="00775DEB">
      <w:pPr>
        <w:ind w:firstLineChars="100" w:firstLine="210"/>
      </w:pPr>
    </w:p>
    <w:p w14:paraId="0E8583BF" w14:textId="55E8C310" w:rsidR="00775DEB" w:rsidRDefault="00775DEB" w:rsidP="00775DEB">
      <w:r>
        <w:rPr>
          <w:rFonts w:hint="eastAsia"/>
        </w:rPr>
        <w:t>【お申込み】</w:t>
      </w:r>
    </w:p>
    <w:p w14:paraId="6B109D97" w14:textId="27CA38CA" w:rsidR="00775DEB" w:rsidRDefault="00566D63" w:rsidP="00566D63">
      <w:r>
        <w:rPr>
          <w:rFonts w:hint="eastAsia"/>
        </w:rPr>
        <w:t>お申し込み開始日は令和</w:t>
      </w:r>
      <w:r>
        <w:t>7年</w:t>
      </w:r>
      <w:r>
        <w:rPr>
          <w:rFonts w:hint="eastAsia"/>
        </w:rPr>
        <w:t>11</w:t>
      </w:r>
      <w:r>
        <w:t>月1日より、締め切り日は、令和7年1月1</w:t>
      </w:r>
      <w:r>
        <w:rPr>
          <w:rFonts w:hint="eastAsia"/>
        </w:rPr>
        <w:t>7</w:t>
      </w:r>
      <w:r>
        <w:t>日とさせていただきます。</w:t>
      </w:r>
    </w:p>
    <w:p w14:paraId="6B304301" w14:textId="4F953615" w:rsidR="00566D63" w:rsidRDefault="00566D63" w:rsidP="00566D63">
      <w:r>
        <w:rPr>
          <w:rFonts w:hint="eastAsia"/>
        </w:rPr>
        <w:t>お申し込みは</w:t>
      </w:r>
      <w:r w:rsidR="000B76FC">
        <w:rPr>
          <w:rFonts w:hint="eastAsia"/>
        </w:rPr>
        <w:t>下記QRコードより申し込みお願いいたします。</w:t>
      </w:r>
    </w:p>
    <w:p w14:paraId="2D6FAECD" w14:textId="2A48A6C3" w:rsidR="00566D63" w:rsidRDefault="00775DEB" w:rsidP="00566D63">
      <w:r>
        <w:rPr>
          <w:noProof/>
        </w:rPr>
        <w:drawing>
          <wp:anchor distT="0" distB="0" distL="114300" distR="114300" simplePos="0" relativeHeight="251659264" behindDoc="0" locked="0" layoutInCell="1" allowOverlap="1" wp14:anchorId="2264F9F9" wp14:editId="30D2AC20">
            <wp:simplePos x="0" y="0"/>
            <wp:positionH relativeFrom="column">
              <wp:posOffset>-6985</wp:posOffset>
            </wp:positionH>
            <wp:positionV relativeFrom="paragraph">
              <wp:posOffset>22225</wp:posOffset>
            </wp:positionV>
            <wp:extent cx="1212850" cy="1212850"/>
            <wp:effectExtent l="0" t="0" r="6350" b="6350"/>
            <wp:wrapThrough wrapText="bothSides">
              <wp:wrapPolygon edited="0">
                <wp:start x="0" y="0"/>
                <wp:lineTo x="0" y="21374"/>
                <wp:lineTo x="21374" y="21374"/>
                <wp:lineTo x="21374" y="0"/>
                <wp:lineTo x="0" y="0"/>
              </wp:wrapPolygon>
            </wp:wrapThrough>
            <wp:docPr id="9647115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2850" cy="12128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F024827" w14:textId="6462EF74" w:rsidR="00775DEB" w:rsidRDefault="00775DEB" w:rsidP="00566D63"/>
    <w:p w14:paraId="742C818B" w14:textId="77777777" w:rsidR="000B76FC" w:rsidRDefault="000B76FC" w:rsidP="00566D63"/>
    <w:p w14:paraId="4139C61A" w14:textId="77777777" w:rsidR="00775DEB" w:rsidRDefault="00775DEB" w:rsidP="00566D63"/>
    <w:p w14:paraId="16559CA1" w14:textId="3D63CB32" w:rsidR="000B76FC" w:rsidRDefault="00000000" w:rsidP="00566D63">
      <w:hyperlink r:id="rId8" w:history="1">
        <w:r w:rsidR="00775DEB" w:rsidRPr="00C936A8">
          <w:rPr>
            <w:rStyle w:val="ac"/>
          </w:rPr>
          <w:t>https://forms.gle/MMMVeuhgvcGh59rN9</w:t>
        </w:r>
      </w:hyperlink>
    </w:p>
    <w:p w14:paraId="49CB513E" w14:textId="77777777" w:rsidR="00775DEB" w:rsidRPr="002043FC" w:rsidRDefault="00775DEB" w:rsidP="00566D63"/>
    <w:p w14:paraId="4A99EE4D" w14:textId="6307A666" w:rsidR="000B76FC" w:rsidRDefault="000B76FC" w:rsidP="00566D63">
      <w:r>
        <w:rPr>
          <w:rFonts w:hint="eastAsia"/>
        </w:rPr>
        <w:t>【振込先】</w:t>
      </w:r>
    </w:p>
    <w:p w14:paraId="35877D57" w14:textId="44298DD8" w:rsidR="00566D63" w:rsidRDefault="00566D63" w:rsidP="00566D63">
      <w:r>
        <w:rPr>
          <w:rFonts w:hint="eastAsia"/>
        </w:rPr>
        <w:t>振込は当方から参加受付の案内と振込依頼の連絡を受けてから下記口座にお願い</w:t>
      </w:r>
      <w:r w:rsidR="00CB218B">
        <w:rPr>
          <w:rFonts w:hint="eastAsia"/>
        </w:rPr>
        <w:t>いたします</w:t>
      </w:r>
      <w:r>
        <w:rPr>
          <w:rFonts w:hint="eastAsia"/>
        </w:rPr>
        <w:t>。</w:t>
      </w:r>
    </w:p>
    <w:p w14:paraId="1002FB82" w14:textId="77777777" w:rsidR="000B76FC" w:rsidRDefault="000B76FC" w:rsidP="00566D63"/>
    <w:p w14:paraId="29E055BD" w14:textId="4C72ED89" w:rsidR="00566D63" w:rsidRDefault="00566D63" w:rsidP="00566D63">
      <w:r>
        <w:t>銀行名：</w:t>
      </w:r>
      <w:r w:rsidR="00822E23">
        <w:rPr>
          <w:rFonts w:hint="eastAsia"/>
        </w:rPr>
        <w:t>福岡銀行</w:t>
      </w:r>
    </w:p>
    <w:p w14:paraId="34E82C6B" w14:textId="74CF36B7" w:rsidR="00822E23" w:rsidRDefault="00822E23" w:rsidP="00566D63">
      <w:r>
        <w:rPr>
          <w:rFonts w:hint="eastAsia"/>
        </w:rPr>
        <w:t>店番：678</w:t>
      </w:r>
    </w:p>
    <w:p w14:paraId="1E45F30D" w14:textId="77777777" w:rsidR="00566D63" w:rsidRDefault="00566D63" w:rsidP="00566D63">
      <w:pPr>
        <w:rPr>
          <w:lang w:eastAsia="zh-CN"/>
        </w:rPr>
      </w:pPr>
      <w:r>
        <w:rPr>
          <w:rFonts w:hint="eastAsia"/>
          <w:lang w:eastAsia="zh-CN"/>
        </w:rPr>
        <w:t>口座種別：普通</w:t>
      </w:r>
    </w:p>
    <w:p w14:paraId="7C8A06D2" w14:textId="381234EE" w:rsidR="00566D63" w:rsidRDefault="00566D63" w:rsidP="00566D63">
      <w:pPr>
        <w:rPr>
          <w:lang w:eastAsia="zh-CN"/>
        </w:rPr>
      </w:pPr>
      <w:r>
        <w:rPr>
          <w:rFonts w:hint="eastAsia"/>
          <w:lang w:eastAsia="zh-CN"/>
        </w:rPr>
        <w:t>口座番号：</w:t>
      </w:r>
      <w:r w:rsidR="00822E23">
        <w:rPr>
          <w:rFonts w:hint="eastAsia"/>
          <w:lang w:eastAsia="zh-CN"/>
        </w:rPr>
        <w:t>1692876</w:t>
      </w:r>
    </w:p>
    <w:p w14:paraId="3C5CE786" w14:textId="02872715" w:rsidR="00566D63" w:rsidRDefault="00566D63" w:rsidP="00566D63">
      <w:r>
        <w:rPr>
          <w:rFonts w:hint="eastAsia"/>
        </w:rPr>
        <w:t>名義人：</w:t>
      </w:r>
      <w:r>
        <w:t xml:space="preserve"> </w:t>
      </w:r>
      <w:r w:rsidR="00822E23">
        <w:rPr>
          <w:rFonts w:hint="eastAsia"/>
        </w:rPr>
        <w:t>キユウシユウチクニホンエーケーエーイガクカイ　マエハラヨウジ</w:t>
      </w:r>
    </w:p>
    <w:p w14:paraId="2952B611" w14:textId="77777777" w:rsidR="00822E23" w:rsidRPr="00822E23" w:rsidRDefault="00822E23" w:rsidP="00566D63"/>
    <w:p w14:paraId="0E0A83D9" w14:textId="1738223C" w:rsidR="000B76FC" w:rsidRDefault="000B76FC" w:rsidP="00566D63">
      <w:r>
        <w:rPr>
          <w:rFonts w:hint="eastAsia"/>
        </w:rPr>
        <w:t>振込名義は</w:t>
      </w:r>
      <w:r w:rsidR="0032334A">
        <w:rPr>
          <w:rFonts w:hint="eastAsia"/>
        </w:rPr>
        <w:t>参加者ご本人のお名前でご入力ください。またまとめてお振込される場合はお振込み後お手数ですが下記お問い合わせ先までご連絡をお願い</w:t>
      </w:r>
      <w:r w:rsidR="00CB218B">
        <w:rPr>
          <w:rFonts w:hint="eastAsia"/>
        </w:rPr>
        <w:t>いたします</w:t>
      </w:r>
      <w:r w:rsidR="0032334A">
        <w:rPr>
          <w:rFonts w:hint="eastAsia"/>
        </w:rPr>
        <w:t>。</w:t>
      </w:r>
    </w:p>
    <w:p w14:paraId="08330939" w14:textId="77777777" w:rsidR="000B76FC" w:rsidRDefault="000B76FC" w:rsidP="00566D63"/>
    <w:p w14:paraId="532ADAF1" w14:textId="33D3E225" w:rsidR="00566D63" w:rsidRDefault="00566D63" w:rsidP="00566D63">
      <w:r>
        <w:rPr>
          <w:rFonts w:hint="eastAsia"/>
        </w:rPr>
        <w:t>※参加申込およびご入金の確認ができましたら参加決定として連絡させて</w:t>
      </w:r>
      <w:r w:rsidR="00CB218B">
        <w:rPr>
          <w:rFonts w:hint="eastAsia"/>
        </w:rPr>
        <w:t>いただきます</w:t>
      </w:r>
      <w:r>
        <w:rPr>
          <w:rFonts w:hint="eastAsia"/>
        </w:rPr>
        <w:t>。</w:t>
      </w:r>
    </w:p>
    <w:p w14:paraId="2E1E3288" w14:textId="77777777" w:rsidR="00566D63" w:rsidRDefault="00566D63" w:rsidP="00566D63">
      <w:r>
        <w:rPr>
          <w:rFonts w:hint="eastAsia"/>
        </w:rPr>
        <w:t>※なお参加決定後の返金は致しかねますのでご了承ください。</w:t>
      </w:r>
    </w:p>
    <w:p w14:paraId="3A9716C8" w14:textId="77777777" w:rsidR="000B76FC" w:rsidRDefault="000B76FC" w:rsidP="00566D63"/>
    <w:p w14:paraId="57856339" w14:textId="77777777" w:rsidR="00566D63" w:rsidRDefault="00566D63" w:rsidP="00566D63">
      <w:r>
        <w:rPr>
          <w:rFonts w:hint="eastAsia"/>
        </w:rPr>
        <w:t>（</w:t>
      </w:r>
      <w:r w:rsidRPr="000B76FC">
        <w:rPr>
          <w:rFonts w:hint="eastAsia"/>
          <w:u w:val="single"/>
        </w:rPr>
        <w:t>お振込後２週間程度を経過しても連絡の無い場合は下記までお問い合わせください。</w:t>
      </w:r>
      <w:r>
        <w:rPr>
          <w:rFonts w:hint="eastAsia"/>
        </w:rPr>
        <w:t>）</w:t>
      </w:r>
    </w:p>
    <w:p w14:paraId="0824D112" w14:textId="77777777" w:rsidR="000B76FC" w:rsidRDefault="000B76FC" w:rsidP="00566D63"/>
    <w:p w14:paraId="333C570D" w14:textId="0261A8D9" w:rsidR="00566D63" w:rsidRDefault="000B76FC" w:rsidP="00566D63">
      <w:r>
        <w:rPr>
          <w:rFonts w:hint="eastAsia"/>
        </w:rPr>
        <w:t>【お問い合わせ先】</w:t>
      </w:r>
    </w:p>
    <w:p w14:paraId="7DF8AFA6" w14:textId="0540C1B4" w:rsidR="00566D63" w:rsidRDefault="0032334A" w:rsidP="00566D63">
      <w:r>
        <w:rPr>
          <w:rFonts w:hint="eastAsia"/>
        </w:rPr>
        <w:t>前原整形外科・リハビリクリニック</w:t>
      </w:r>
    </w:p>
    <w:p w14:paraId="7E02A102" w14:textId="2E2188E0" w:rsidR="0032334A" w:rsidRDefault="0032334A" w:rsidP="00331C33">
      <w:r>
        <w:rPr>
          <w:rFonts w:hint="eastAsia"/>
        </w:rPr>
        <w:t>藏本裕幸</w:t>
      </w:r>
    </w:p>
    <w:p w14:paraId="3015F5AF" w14:textId="139D7BA5" w:rsidR="0032334A" w:rsidRDefault="0032334A" w:rsidP="00566D63">
      <w:r>
        <w:t>T</w:t>
      </w:r>
      <w:r>
        <w:rPr>
          <w:rFonts w:hint="eastAsia"/>
        </w:rPr>
        <w:t>ell 　0944-63-2040</w:t>
      </w:r>
    </w:p>
    <w:p w14:paraId="40D2AB38" w14:textId="58D620E0" w:rsidR="0032334A" w:rsidRDefault="0032334A" w:rsidP="00566D63">
      <w:r>
        <w:t>M</w:t>
      </w:r>
      <w:r>
        <w:rPr>
          <w:rFonts w:hint="eastAsia"/>
        </w:rPr>
        <w:t>ail　maeharaseikeiclinic@yahoo.co.jp</w:t>
      </w:r>
    </w:p>
    <w:sectPr w:rsidR="0032334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AF120E" w14:textId="77777777" w:rsidR="00C14C72" w:rsidRDefault="00C14C72" w:rsidP="00822E23">
      <w:r>
        <w:separator/>
      </w:r>
    </w:p>
  </w:endnote>
  <w:endnote w:type="continuationSeparator" w:id="0">
    <w:p w14:paraId="55F207C7" w14:textId="77777777" w:rsidR="00C14C72" w:rsidRDefault="00C14C72" w:rsidP="00822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AF2B51" w14:textId="77777777" w:rsidR="00C14C72" w:rsidRDefault="00C14C72" w:rsidP="00822E23">
      <w:r>
        <w:separator/>
      </w:r>
    </w:p>
  </w:footnote>
  <w:footnote w:type="continuationSeparator" w:id="0">
    <w:p w14:paraId="0B990786" w14:textId="77777777" w:rsidR="00C14C72" w:rsidRDefault="00C14C72" w:rsidP="00822E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D63"/>
    <w:rsid w:val="00022040"/>
    <w:rsid w:val="00043F42"/>
    <w:rsid w:val="000B76FC"/>
    <w:rsid w:val="002043FC"/>
    <w:rsid w:val="00246BAA"/>
    <w:rsid w:val="002A295C"/>
    <w:rsid w:val="0032334A"/>
    <w:rsid w:val="00331C33"/>
    <w:rsid w:val="00390BB8"/>
    <w:rsid w:val="00460C93"/>
    <w:rsid w:val="004875CA"/>
    <w:rsid w:val="00566D63"/>
    <w:rsid w:val="00592C2B"/>
    <w:rsid w:val="00775DEB"/>
    <w:rsid w:val="00822E23"/>
    <w:rsid w:val="00A40F71"/>
    <w:rsid w:val="00A57728"/>
    <w:rsid w:val="00A81575"/>
    <w:rsid w:val="00AA4384"/>
    <w:rsid w:val="00AB3502"/>
    <w:rsid w:val="00C14C72"/>
    <w:rsid w:val="00C9050C"/>
    <w:rsid w:val="00CB218B"/>
    <w:rsid w:val="00E355A8"/>
    <w:rsid w:val="00E53D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E8A584"/>
  <w15:chartTrackingRefBased/>
  <w15:docId w15:val="{0B603AAA-5D5E-4DE5-8579-E600B0EEE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66D6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66D6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66D6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66D6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66D6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66D6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66D6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66D6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66D6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66D6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66D6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66D6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66D6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66D6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66D6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66D6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66D6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66D6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66D6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66D6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66D6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66D6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66D63"/>
    <w:pPr>
      <w:spacing w:before="160" w:after="160"/>
      <w:jc w:val="center"/>
    </w:pPr>
    <w:rPr>
      <w:i/>
      <w:iCs/>
      <w:color w:val="404040" w:themeColor="text1" w:themeTint="BF"/>
    </w:rPr>
  </w:style>
  <w:style w:type="character" w:customStyle="1" w:styleId="a8">
    <w:name w:val="引用文 (文字)"/>
    <w:basedOn w:val="a0"/>
    <w:link w:val="a7"/>
    <w:uiPriority w:val="29"/>
    <w:rsid w:val="00566D63"/>
    <w:rPr>
      <w:i/>
      <w:iCs/>
      <w:color w:val="404040" w:themeColor="text1" w:themeTint="BF"/>
    </w:rPr>
  </w:style>
  <w:style w:type="paragraph" w:styleId="a9">
    <w:name w:val="List Paragraph"/>
    <w:basedOn w:val="a"/>
    <w:uiPriority w:val="34"/>
    <w:qFormat/>
    <w:rsid w:val="00566D63"/>
    <w:pPr>
      <w:ind w:left="720"/>
      <w:contextualSpacing/>
    </w:pPr>
  </w:style>
  <w:style w:type="character" w:styleId="21">
    <w:name w:val="Intense Emphasis"/>
    <w:basedOn w:val="a0"/>
    <w:uiPriority w:val="21"/>
    <w:qFormat/>
    <w:rsid w:val="00566D63"/>
    <w:rPr>
      <w:i/>
      <w:iCs/>
      <w:color w:val="2F5496" w:themeColor="accent1" w:themeShade="BF"/>
    </w:rPr>
  </w:style>
  <w:style w:type="paragraph" w:styleId="22">
    <w:name w:val="Intense Quote"/>
    <w:basedOn w:val="a"/>
    <w:next w:val="a"/>
    <w:link w:val="23"/>
    <w:uiPriority w:val="30"/>
    <w:qFormat/>
    <w:rsid w:val="00566D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566D63"/>
    <w:rPr>
      <w:i/>
      <w:iCs/>
      <w:color w:val="2F5496" w:themeColor="accent1" w:themeShade="BF"/>
    </w:rPr>
  </w:style>
  <w:style w:type="character" w:styleId="24">
    <w:name w:val="Intense Reference"/>
    <w:basedOn w:val="a0"/>
    <w:uiPriority w:val="32"/>
    <w:qFormat/>
    <w:rsid w:val="00566D63"/>
    <w:rPr>
      <w:b/>
      <w:bCs/>
      <w:smallCaps/>
      <w:color w:val="2F5496" w:themeColor="accent1" w:themeShade="BF"/>
      <w:spacing w:val="5"/>
    </w:rPr>
  </w:style>
  <w:style w:type="paragraph" w:styleId="Web">
    <w:name w:val="Normal (Web)"/>
    <w:basedOn w:val="a"/>
    <w:uiPriority w:val="99"/>
    <w:semiHidden/>
    <w:unhideWhenUsed/>
    <w:rsid w:val="00566D6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Date"/>
    <w:basedOn w:val="a"/>
    <w:next w:val="a"/>
    <w:link w:val="ab"/>
    <w:uiPriority w:val="99"/>
    <w:semiHidden/>
    <w:unhideWhenUsed/>
    <w:rsid w:val="00566D63"/>
  </w:style>
  <w:style w:type="character" w:customStyle="1" w:styleId="ab">
    <w:name w:val="日付 (文字)"/>
    <w:basedOn w:val="a0"/>
    <w:link w:val="aa"/>
    <w:uiPriority w:val="99"/>
    <w:semiHidden/>
    <w:rsid w:val="00566D63"/>
  </w:style>
  <w:style w:type="character" w:styleId="ac">
    <w:name w:val="Hyperlink"/>
    <w:basedOn w:val="a0"/>
    <w:uiPriority w:val="99"/>
    <w:unhideWhenUsed/>
    <w:rsid w:val="00775DEB"/>
    <w:rPr>
      <w:color w:val="0563C1" w:themeColor="hyperlink"/>
      <w:u w:val="single"/>
    </w:rPr>
  </w:style>
  <w:style w:type="character" w:styleId="ad">
    <w:name w:val="Unresolved Mention"/>
    <w:basedOn w:val="a0"/>
    <w:uiPriority w:val="99"/>
    <w:semiHidden/>
    <w:unhideWhenUsed/>
    <w:rsid w:val="00775DEB"/>
    <w:rPr>
      <w:color w:val="605E5C"/>
      <w:shd w:val="clear" w:color="auto" w:fill="E1DFDD"/>
    </w:rPr>
  </w:style>
  <w:style w:type="paragraph" w:styleId="ae">
    <w:name w:val="header"/>
    <w:basedOn w:val="a"/>
    <w:link w:val="af"/>
    <w:uiPriority w:val="99"/>
    <w:unhideWhenUsed/>
    <w:rsid w:val="00822E23"/>
    <w:pPr>
      <w:tabs>
        <w:tab w:val="center" w:pos="4252"/>
        <w:tab w:val="right" w:pos="8504"/>
      </w:tabs>
      <w:snapToGrid w:val="0"/>
    </w:pPr>
  </w:style>
  <w:style w:type="character" w:customStyle="1" w:styleId="af">
    <w:name w:val="ヘッダー (文字)"/>
    <w:basedOn w:val="a0"/>
    <w:link w:val="ae"/>
    <w:uiPriority w:val="99"/>
    <w:rsid w:val="00822E23"/>
  </w:style>
  <w:style w:type="paragraph" w:styleId="af0">
    <w:name w:val="footer"/>
    <w:basedOn w:val="a"/>
    <w:link w:val="af1"/>
    <w:uiPriority w:val="99"/>
    <w:unhideWhenUsed/>
    <w:rsid w:val="00822E23"/>
    <w:pPr>
      <w:tabs>
        <w:tab w:val="center" w:pos="4252"/>
        <w:tab w:val="right" w:pos="8504"/>
      </w:tabs>
      <w:snapToGrid w:val="0"/>
    </w:pPr>
  </w:style>
  <w:style w:type="character" w:customStyle="1" w:styleId="af1">
    <w:name w:val="フッター (文字)"/>
    <w:basedOn w:val="a0"/>
    <w:link w:val="af0"/>
    <w:uiPriority w:val="99"/>
    <w:rsid w:val="00822E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MMMVeuhgvcGh59rN9" TargetMode="Externa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170</Words>
  <Characters>972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洋二</dc:creator>
  <cp:keywords/>
  <dc:description/>
  <cp:lastModifiedBy>誠 小野</cp:lastModifiedBy>
  <cp:revision>2</cp:revision>
  <cp:lastPrinted>2025-10-27T00:09:00Z</cp:lastPrinted>
  <dcterms:created xsi:type="dcterms:W3CDTF">2025-10-27T07:02:00Z</dcterms:created>
  <dcterms:modified xsi:type="dcterms:W3CDTF">2025-10-27T07:02:00Z</dcterms:modified>
</cp:coreProperties>
</file>